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76" w:rsidRDefault="00B41076" w:rsidP="00C76D8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92F8D8A" wp14:editId="2055ADCB">
            <wp:extent cx="5755640" cy="2370189"/>
            <wp:effectExtent l="0" t="0" r="0" b="0"/>
            <wp:docPr id="2" name="Imagem 2" descr="https://www.unisc.br/site/plantas-bioativas/images/concei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sc.br/site/plantas-bioativas/images/conceitu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3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41" w:rsidRDefault="00B41076" w:rsidP="00C76D8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 escolhido:</w:t>
      </w:r>
      <w:r w:rsidR="003D3441" w:rsidRPr="004B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441" w:rsidRDefault="003D3441" w:rsidP="003D344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AA7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72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34A1B">
        <w:rPr>
          <w:rFonts w:ascii="Times New Roman" w:hAnsi="Times New Roman" w:cs="Times New Roman"/>
          <w:sz w:val="24"/>
          <w:szCs w:val="24"/>
        </w:rPr>
        <w:t xml:space="preserve">Homeopatia e Fitoterapia: princípios e potencialidades; </w:t>
      </w:r>
    </w:p>
    <w:p w:rsidR="003D3441" w:rsidRDefault="003D3441" w:rsidP="003D344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A72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A72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334A1B">
        <w:rPr>
          <w:rFonts w:ascii="Times New Roman" w:hAnsi="Times New Roman" w:cs="Times New Roman"/>
          <w:sz w:val="24"/>
          <w:szCs w:val="24"/>
        </w:rPr>
        <w:t>Plan</w:t>
      </w:r>
      <w:r w:rsidR="00B41076">
        <w:rPr>
          <w:rFonts w:ascii="Times New Roman" w:hAnsi="Times New Roman" w:cs="Times New Roman"/>
          <w:sz w:val="24"/>
          <w:szCs w:val="24"/>
        </w:rPr>
        <w:t>tas Medicinai</w:t>
      </w:r>
      <w:bookmarkStart w:id="0" w:name="_GoBack"/>
      <w:bookmarkEnd w:id="0"/>
      <w:r w:rsidR="00B41076">
        <w:rPr>
          <w:rFonts w:ascii="Times New Roman" w:hAnsi="Times New Roman" w:cs="Times New Roman"/>
          <w:sz w:val="24"/>
          <w:szCs w:val="24"/>
        </w:rPr>
        <w:t>s na Saúde Pública;</w:t>
      </w:r>
    </w:p>
    <w:p w:rsidR="003D3441" w:rsidRPr="00334A1B" w:rsidRDefault="003D3441" w:rsidP="003D344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AA7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72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34A1B">
        <w:rPr>
          <w:rFonts w:ascii="Times New Roman" w:hAnsi="Times New Roman" w:cs="Times New Roman"/>
          <w:sz w:val="24"/>
          <w:szCs w:val="24"/>
        </w:rPr>
        <w:t>Meio Ambiente, Biodiversidade e Sustentabilidade a partir das Plantas Bioativas.</w:t>
      </w:r>
    </w:p>
    <w:p w:rsidR="000A0812" w:rsidRDefault="000A0812" w:rsidP="00CF28D4">
      <w:pPr>
        <w:spacing w:after="0" w:line="100" w:lineRule="atLeast"/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</w:pPr>
    </w:p>
    <w:p w:rsidR="00C16687" w:rsidRDefault="00C16687" w:rsidP="00CF28D4">
      <w:pPr>
        <w:spacing w:after="0" w:line="100" w:lineRule="atLeast"/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</w:pPr>
    </w:p>
    <w:p w:rsidR="00CF28D4" w:rsidRDefault="00FA5F67" w:rsidP="00CF28D4">
      <w:pPr>
        <w:spacing w:after="0"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  <w:t>TITULO DO TRABALHO (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MAIÚSCULAS, NEGRITO, CENTRALIZADO, FONTE TIMES NEW ROMAN, TAMANHO 12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  <w:t>)</w:t>
      </w:r>
    </w:p>
    <w:p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</w:pPr>
    </w:p>
    <w:p w:rsidR="00C16687" w:rsidRDefault="00C16687" w:rsidP="00F75FC4">
      <w:pPr>
        <w:spacing w:after="0"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</w:pPr>
    </w:p>
    <w:p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Nome I. Sobrenome¹; Autor</w:t>
      </w:r>
      <w:r w:rsidRPr="00F5088A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vertAlign w:val="superscript"/>
          <w:lang w:eastAsia="pt-BR"/>
        </w:rPr>
        <w:t>2</w:t>
      </w:r>
      <w:r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 xml:space="preserve">;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Autor</w:t>
      </w:r>
      <w:r w:rsidRPr="00F5088A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vertAlign w:val="superscript"/>
          <w:lang w:eastAsia="pt-BR"/>
        </w:rPr>
        <w:t>3</w:t>
      </w:r>
      <w:r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Nome, Inicial. Sobrenome, Fonte 10, negrito)</w:t>
      </w:r>
    </w:p>
    <w:p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¹ Afiliação dos autores. Identificado com número sobrescrito. Fonte 10, Times New Roman. Inserir Instituição, Unidade Acadêmica (Instituto ou departamento), endereço e e-mail (apenas para o primeiro autor). </w:t>
      </w:r>
    </w:p>
    <w:p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088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Demais autores, apenas instituição, unidade acadêmica e e-mail.</w:t>
      </w:r>
    </w:p>
    <w:p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Demais autores, apenas instituição, unidade acadêmica e e-mail.</w:t>
      </w:r>
    </w:p>
    <w:p w:rsidR="00FA5F67" w:rsidRDefault="00FA5F67" w:rsidP="00C7767B">
      <w:pPr>
        <w:spacing w:after="0" w:line="10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A5F67" w:rsidRDefault="00FA5F67" w:rsidP="00C7767B">
      <w:pPr>
        <w:spacing w:after="0" w:line="100" w:lineRule="atLeas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A5F67" w:rsidRPr="00C7767B" w:rsidRDefault="00FA5F67" w:rsidP="00C7767B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7767B">
        <w:rPr>
          <w:rFonts w:ascii="Times New Roman" w:hAnsi="Times New Roman" w:cs="Times New Roman"/>
          <w:b/>
          <w:bCs/>
          <w:sz w:val="20"/>
          <w:szCs w:val="20"/>
        </w:rPr>
        <w:t xml:space="preserve">Resumo: </w:t>
      </w:r>
      <w:r w:rsidRPr="00C7767B">
        <w:rPr>
          <w:rFonts w:ascii="Times New Roman" w:hAnsi="Times New Roman" w:cs="Times New Roman"/>
          <w:sz w:val="20"/>
          <w:szCs w:val="20"/>
        </w:rPr>
        <w:t>Incluir o resumo, contendo no máximo 350</w:t>
      </w:r>
      <w:r w:rsidR="00BE561E">
        <w:rPr>
          <w:rFonts w:ascii="Times New Roman" w:hAnsi="Times New Roman" w:cs="Times New Roman"/>
          <w:sz w:val="20"/>
          <w:szCs w:val="20"/>
        </w:rPr>
        <w:t>0 caracteres com espaço</w:t>
      </w:r>
      <w:r w:rsidRPr="00C7767B">
        <w:rPr>
          <w:rFonts w:ascii="Times New Roman" w:hAnsi="Times New Roman" w:cs="Times New Roman"/>
          <w:sz w:val="20"/>
          <w:szCs w:val="20"/>
        </w:rPr>
        <w:t>. Este deverá ser organizado em parágrafo único, sem tabulação, com espaçamento entre linhas simples, tamanho 10, e justificado. Deve</w:t>
      </w:r>
      <w:r w:rsidR="00BE561E">
        <w:rPr>
          <w:rFonts w:ascii="Times New Roman" w:hAnsi="Times New Roman" w:cs="Times New Roman"/>
          <w:sz w:val="20"/>
          <w:szCs w:val="20"/>
        </w:rPr>
        <w:t xml:space="preserve"> ser estruturado, ou seja,</w:t>
      </w:r>
      <w:r w:rsidRPr="00C7767B">
        <w:rPr>
          <w:rFonts w:ascii="Times New Roman" w:hAnsi="Times New Roman" w:cs="Times New Roman"/>
          <w:sz w:val="20"/>
          <w:szCs w:val="20"/>
        </w:rPr>
        <w:t xml:space="preserve"> conter breve introdução, </w:t>
      </w:r>
      <w:r w:rsidR="0081098A">
        <w:rPr>
          <w:rFonts w:ascii="Times New Roman" w:hAnsi="Times New Roman" w:cs="Times New Roman"/>
          <w:sz w:val="20"/>
          <w:szCs w:val="20"/>
        </w:rPr>
        <w:t>objetivo</w:t>
      </w:r>
      <w:r w:rsidR="00BE561E">
        <w:rPr>
          <w:rFonts w:ascii="Times New Roman" w:hAnsi="Times New Roman" w:cs="Times New Roman"/>
          <w:sz w:val="20"/>
          <w:szCs w:val="20"/>
        </w:rPr>
        <w:t>s</w:t>
      </w:r>
      <w:r w:rsidRPr="00C7767B">
        <w:rPr>
          <w:rFonts w:ascii="Times New Roman" w:hAnsi="Times New Roman" w:cs="Times New Roman"/>
          <w:sz w:val="20"/>
          <w:szCs w:val="20"/>
        </w:rPr>
        <w:t xml:space="preserve">, </w:t>
      </w:r>
      <w:r w:rsidR="0081098A">
        <w:rPr>
          <w:rFonts w:ascii="Times New Roman" w:hAnsi="Times New Roman" w:cs="Times New Roman"/>
          <w:sz w:val="20"/>
          <w:szCs w:val="20"/>
        </w:rPr>
        <w:t>método</w:t>
      </w:r>
      <w:r w:rsidR="00BE561E">
        <w:rPr>
          <w:rFonts w:ascii="Times New Roman" w:hAnsi="Times New Roman" w:cs="Times New Roman"/>
          <w:sz w:val="20"/>
          <w:szCs w:val="20"/>
        </w:rPr>
        <w:t>s</w:t>
      </w:r>
      <w:r w:rsidRPr="00C7767B">
        <w:rPr>
          <w:rFonts w:ascii="Times New Roman" w:hAnsi="Times New Roman" w:cs="Times New Roman"/>
          <w:sz w:val="20"/>
          <w:szCs w:val="20"/>
        </w:rPr>
        <w:t xml:space="preserve">, resultados e </w:t>
      </w:r>
      <w:r w:rsidR="0081098A">
        <w:rPr>
          <w:rFonts w:ascii="Times New Roman" w:hAnsi="Times New Roman" w:cs="Times New Roman"/>
          <w:sz w:val="20"/>
          <w:szCs w:val="20"/>
        </w:rPr>
        <w:t>conclusão</w:t>
      </w:r>
      <w:r w:rsidRPr="00C7767B">
        <w:rPr>
          <w:rFonts w:ascii="Times New Roman" w:hAnsi="Times New Roman" w:cs="Times New Roman"/>
          <w:sz w:val="20"/>
          <w:szCs w:val="20"/>
        </w:rPr>
        <w:t>.</w:t>
      </w:r>
    </w:p>
    <w:p w:rsidR="00FA5F67" w:rsidRPr="00C7767B" w:rsidRDefault="00FA5F67" w:rsidP="00C7767B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A5F67" w:rsidRPr="00C7767B" w:rsidRDefault="00FA5F67" w:rsidP="00C776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7B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C7767B">
        <w:rPr>
          <w:rFonts w:ascii="Times New Roman" w:hAnsi="Times New Roman" w:cs="Times New Roman"/>
          <w:sz w:val="20"/>
          <w:szCs w:val="20"/>
        </w:rPr>
        <w:t xml:space="preserve"> </w:t>
      </w:r>
      <w:r w:rsidR="00AA7290">
        <w:rPr>
          <w:rFonts w:ascii="Times New Roman" w:hAnsi="Times New Roman" w:cs="Times New Roman"/>
          <w:sz w:val="20"/>
          <w:szCs w:val="20"/>
        </w:rPr>
        <w:t xml:space="preserve">de 3 (três) </w:t>
      </w:r>
      <w:r w:rsidR="0081098A">
        <w:rPr>
          <w:rFonts w:ascii="Times New Roman" w:hAnsi="Times New Roman" w:cs="Times New Roman"/>
          <w:sz w:val="20"/>
          <w:szCs w:val="20"/>
        </w:rPr>
        <w:t xml:space="preserve">a </w:t>
      </w:r>
      <w:r w:rsidRPr="00C7767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(cinco)</w:t>
      </w:r>
      <w:r w:rsidRPr="00C776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7767B">
        <w:rPr>
          <w:rFonts w:ascii="Times New Roman" w:hAnsi="Times New Roman" w:cs="Times New Roman"/>
          <w:sz w:val="20"/>
          <w:szCs w:val="20"/>
        </w:rPr>
        <w:t>alavras-chave. Separadas por ponto</w:t>
      </w:r>
      <w:r w:rsidR="0081098A">
        <w:rPr>
          <w:rFonts w:ascii="Times New Roman" w:hAnsi="Times New Roman" w:cs="Times New Roman"/>
          <w:sz w:val="20"/>
          <w:szCs w:val="20"/>
        </w:rPr>
        <w:t xml:space="preserve"> e vírgula</w:t>
      </w:r>
      <w:r w:rsidRPr="00C7767B">
        <w:rPr>
          <w:rFonts w:ascii="Times New Roman" w:hAnsi="Times New Roman" w:cs="Times New Roman"/>
          <w:sz w:val="20"/>
          <w:szCs w:val="20"/>
        </w:rPr>
        <w:t>. Espaçamento entre linhas simples, tamanho 10, e justificado.</w:t>
      </w:r>
    </w:p>
    <w:sectPr w:rsidR="00FA5F67" w:rsidRPr="00C7767B" w:rsidSect="00B41076">
      <w:pgSz w:w="11900" w:h="16840"/>
      <w:pgMar w:top="1276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9C" w:rsidRDefault="0088189C" w:rsidP="00C7767B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88189C" w:rsidRDefault="0088189C" w:rsidP="00C7767B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9C" w:rsidRDefault="0088189C" w:rsidP="00C7767B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88189C" w:rsidRDefault="0088189C" w:rsidP="00C7767B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7B"/>
    <w:rsid w:val="0007346B"/>
    <w:rsid w:val="000779D2"/>
    <w:rsid w:val="000A0812"/>
    <w:rsid w:val="00172DC2"/>
    <w:rsid w:val="00262854"/>
    <w:rsid w:val="00266CB3"/>
    <w:rsid w:val="00351C96"/>
    <w:rsid w:val="003C3673"/>
    <w:rsid w:val="003D3441"/>
    <w:rsid w:val="003F149D"/>
    <w:rsid w:val="0045314E"/>
    <w:rsid w:val="0046333E"/>
    <w:rsid w:val="00530E83"/>
    <w:rsid w:val="005A3A1C"/>
    <w:rsid w:val="005A6D90"/>
    <w:rsid w:val="005D1D4B"/>
    <w:rsid w:val="00604A83"/>
    <w:rsid w:val="0081098A"/>
    <w:rsid w:val="00827C42"/>
    <w:rsid w:val="00844C1D"/>
    <w:rsid w:val="0088189C"/>
    <w:rsid w:val="008A3DD2"/>
    <w:rsid w:val="008C5AC0"/>
    <w:rsid w:val="009605C3"/>
    <w:rsid w:val="009606FE"/>
    <w:rsid w:val="0098762D"/>
    <w:rsid w:val="009B09A5"/>
    <w:rsid w:val="009B3952"/>
    <w:rsid w:val="009D1A1B"/>
    <w:rsid w:val="00A57AA3"/>
    <w:rsid w:val="00AA7290"/>
    <w:rsid w:val="00B25229"/>
    <w:rsid w:val="00B41076"/>
    <w:rsid w:val="00B91856"/>
    <w:rsid w:val="00BE561E"/>
    <w:rsid w:val="00C16687"/>
    <w:rsid w:val="00C61860"/>
    <w:rsid w:val="00C76D84"/>
    <w:rsid w:val="00C7767B"/>
    <w:rsid w:val="00CF28D4"/>
    <w:rsid w:val="00D00AB1"/>
    <w:rsid w:val="00D7558C"/>
    <w:rsid w:val="00DA297B"/>
    <w:rsid w:val="00E5053F"/>
    <w:rsid w:val="00EB234F"/>
    <w:rsid w:val="00F412B8"/>
    <w:rsid w:val="00F44ABF"/>
    <w:rsid w:val="00F5088A"/>
    <w:rsid w:val="00F533EE"/>
    <w:rsid w:val="00F611E1"/>
    <w:rsid w:val="00F75FC4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046BC0-86D5-4554-9AC3-BA51B3F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7B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7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C7767B"/>
    <w:rPr>
      <w:rFonts w:ascii="Calibri" w:eastAsia="SimSun" w:hAnsi="Calibri" w:cs="Calibri"/>
      <w:sz w:val="22"/>
      <w:szCs w:val="22"/>
    </w:rPr>
  </w:style>
  <w:style w:type="paragraph" w:styleId="Rodap">
    <w:name w:val="footer"/>
    <w:basedOn w:val="Normal"/>
    <w:link w:val="RodapChar"/>
    <w:uiPriority w:val="99"/>
    <w:rsid w:val="00C77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C7767B"/>
    <w:rPr>
      <w:rFonts w:ascii="Calibri" w:eastAsia="SimSun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F44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DO TRABALHO (MAIÚSCULAS, NEGRITO, CENTRALIZADO, FONTE TIMES NEW ROMAN, TAMANHO 12)</vt:lpstr>
    </vt:vector>
  </TitlesOfParts>
  <Company>URI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DO TRABALHO (MAIÚSCULAS, NEGRITO, CENTRALIZADO, FONTE TIMES NEW ROMAN, TAMANHO 12)</dc:title>
  <dc:subject/>
  <dc:creator>Rev Rev</dc:creator>
  <cp:keywords/>
  <dc:description/>
  <cp:lastModifiedBy>Chana</cp:lastModifiedBy>
  <cp:revision>11</cp:revision>
  <dcterms:created xsi:type="dcterms:W3CDTF">2019-07-12T18:18:00Z</dcterms:created>
  <dcterms:modified xsi:type="dcterms:W3CDTF">2019-07-17T11:47:00Z</dcterms:modified>
</cp:coreProperties>
</file>